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1D02017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b/>
          <w:sz w:val="18"/>
          <w:szCs w:val="18"/>
        </w:rPr>
        <w:t xml:space="preserve">Info for </w:t>
      </w:r>
      <w:r w:rsidRPr="000C5936">
        <w:rPr>
          <w:b/>
          <w:sz w:val="18"/>
          <w:szCs w:val="18"/>
          <w:u w:val="single"/>
        </w:rPr>
        <w:t>Contest</w:t>
      </w:r>
      <w:r w:rsidRPr="000C5936">
        <w:rPr>
          <w:b/>
          <w:sz w:val="18"/>
          <w:szCs w:val="18"/>
        </w:rPr>
        <w:t>:</w:t>
      </w:r>
    </w:p>
    <w:p w14:paraId="386C060C" w14:textId="77777777" w:rsidR="00E67898" w:rsidRPr="000C5936" w:rsidRDefault="000C5936">
      <w:pPr>
        <w:pStyle w:val="normal0"/>
        <w:numPr>
          <w:ilvl w:val="0"/>
          <w:numId w:val="5"/>
        </w:numPr>
        <w:ind w:hanging="359"/>
        <w:rPr>
          <w:sz w:val="18"/>
          <w:szCs w:val="18"/>
        </w:rPr>
      </w:pPr>
      <w:r>
        <w:rPr>
          <w:b/>
          <w:sz w:val="18"/>
          <w:szCs w:val="18"/>
        </w:rPr>
        <w:t xml:space="preserve">High-end </w:t>
      </w:r>
      <w:r w:rsidRPr="000C5936">
        <w:rPr>
          <w:b/>
          <w:sz w:val="18"/>
          <w:szCs w:val="18"/>
        </w:rPr>
        <w:t>Furniture line brochure</w:t>
      </w:r>
    </w:p>
    <w:p w14:paraId="2330BF38" w14:textId="77777777" w:rsidR="00E67898" w:rsidRPr="000C5936" w:rsidRDefault="000C5936">
      <w:pPr>
        <w:pStyle w:val="normal0"/>
        <w:numPr>
          <w:ilvl w:val="0"/>
          <w:numId w:val="5"/>
        </w:numPr>
        <w:ind w:hanging="359"/>
        <w:rPr>
          <w:sz w:val="18"/>
          <w:szCs w:val="18"/>
        </w:rPr>
      </w:pPr>
      <w:proofErr w:type="gramStart"/>
      <w:r w:rsidRPr="000C5936">
        <w:rPr>
          <w:b/>
          <w:sz w:val="18"/>
          <w:szCs w:val="18"/>
        </w:rPr>
        <w:t>price</w:t>
      </w:r>
      <w:proofErr w:type="gramEnd"/>
      <w:r w:rsidRPr="000C5936">
        <w:rPr>
          <w:b/>
          <w:sz w:val="18"/>
          <w:szCs w:val="18"/>
        </w:rPr>
        <w:t xml:space="preserve"> list</w:t>
      </w:r>
    </w:p>
    <w:p w14:paraId="20249E6A" w14:textId="77777777" w:rsidR="00E67898" w:rsidRPr="000C5936" w:rsidRDefault="000C5936">
      <w:pPr>
        <w:pStyle w:val="normal0"/>
        <w:numPr>
          <w:ilvl w:val="0"/>
          <w:numId w:val="5"/>
        </w:numPr>
        <w:ind w:hanging="359"/>
        <w:rPr>
          <w:sz w:val="18"/>
          <w:szCs w:val="18"/>
        </w:rPr>
      </w:pPr>
      <w:proofErr w:type="gramStart"/>
      <w:r w:rsidRPr="000C5936">
        <w:rPr>
          <w:b/>
          <w:sz w:val="18"/>
          <w:szCs w:val="18"/>
        </w:rPr>
        <w:t>showroom</w:t>
      </w:r>
      <w:proofErr w:type="gramEnd"/>
      <w:r w:rsidRPr="000C5936">
        <w:rPr>
          <w:b/>
          <w:sz w:val="18"/>
          <w:szCs w:val="18"/>
        </w:rPr>
        <w:t xml:space="preserve"> price cards</w:t>
      </w:r>
    </w:p>
    <w:p w14:paraId="37DDFE88" w14:textId="77777777" w:rsidR="00E67898" w:rsidRPr="000C5936" w:rsidRDefault="00E67898">
      <w:pPr>
        <w:pStyle w:val="normal0"/>
        <w:rPr>
          <w:sz w:val="18"/>
          <w:szCs w:val="18"/>
        </w:rPr>
      </w:pPr>
    </w:p>
    <w:p w14:paraId="5A7A7FD2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We need a brochure design of our high-end wood and acrylic furniture line.</w:t>
      </w:r>
    </w:p>
    <w:p w14:paraId="28868204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The design needs to incorporate the following design aspects:</w:t>
      </w:r>
    </w:p>
    <w:p w14:paraId="4B36AE6A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 xml:space="preserve"> </w:t>
      </w:r>
    </w:p>
    <w:p w14:paraId="0BCE05FB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b/>
          <w:color w:val="333333"/>
          <w:sz w:val="18"/>
          <w:szCs w:val="18"/>
          <w:u w:val="single"/>
        </w:rPr>
        <w:t>BROCHURE</w:t>
      </w:r>
    </w:p>
    <w:p w14:paraId="79C8301E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Physical aspects:</w:t>
      </w:r>
    </w:p>
    <w:p w14:paraId="0FEAE91C" w14:textId="77777777" w:rsidR="00E67898" w:rsidRPr="000C5936" w:rsidRDefault="000C5936">
      <w:pPr>
        <w:pStyle w:val="normal0"/>
        <w:numPr>
          <w:ilvl w:val="0"/>
          <w:numId w:val="4"/>
        </w:numPr>
        <w:ind w:hanging="359"/>
        <w:rPr>
          <w:sz w:val="18"/>
          <w:szCs w:val="18"/>
        </w:rPr>
      </w:pPr>
      <w:proofErr w:type="gramStart"/>
      <w:r w:rsidRPr="000C5936">
        <w:rPr>
          <w:color w:val="333333"/>
          <w:sz w:val="18"/>
          <w:szCs w:val="18"/>
        </w:rPr>
        <w:t>finished</w:t>
      </w:r>
      <w:proofErr w:type="gramEnd"/>
      <w:r w:rsidRPr="000C5936">
        <w:rPr>
          <w:color w:val="333333"/>
          <w:sz w:val="18"/>
          <w:szCs w:val="18"/>
        </w:rPr>
        <w:t xml:space="preserve"> folded size must be: 7”w x  8.5”h (PORTRAIT)</w:t>
      </w:r>
    </w:p>
    <w:p w14:paraId="41FD948A" w14:textId="77777777" w:rsidR="00E67898" w:rsidRPr="000C5936" w:rsidRDefault="000C5936">
      <w:pPr>
        <w:pStyle w:val="normal0"/>
        <w:numPr>
          <w:ilvl w:val="0"/>
          <w:numId w:val="4"/>
        </w:numPr>
        <w:ind w:hanging="359"/>
        <w:rPr>
          <w:sz w:val="18"/>
          <w:szCs w:val="18"/>
        </w:rPr>
      </w:pPr>
      <w:proofErr w:type="gramStart"/>
      <w:r w:rsidRPr="000C5936">
        <w:rPr>
          <w:color w:val="333333"/>
          <w:sz w:val="18"/>
          <w:szCs w:val="18"/>
        </w:rPr>
        <w:t>raw</w:t>
      </w:r>
      <w:proofErr w:type="gramEnd"/>
      <w:r w:rsidRPr="000C5936">
        <w:rPr>
          <w:color w:val="333333"/>
          <w:sz w:val="18"/>
          <w:szCs w:val="18"/>
        </w:rPr>
        <w:t xml:space="preserve"> print stock is 12.5”x19” – maximum print area is 12”x18.5”</w:t>
      </w:r>
    </w:p>
    <w:p w14:paraId="383842E8" w14:textId="77777777" w:rsidR="00E67898" w:rsidRPr="000C5936" w:rsidRDefault="000C5936">
      <w:pPr>
        <w:pStyle w:val="normal0"/>
        <w:numPr>
          <w:ilvl w:val="0"/>
          <w:numId w:val="4"/>
        </w:numPr>
        <w:ind w:hanging="359"/>
        <w:rPr>
          <w:sz w:val="18"/>
          <w:szCs w:val="18"/>
        </w:rPr>
      </w:pPr>
      <w:proofErr w:type="gramStart"/>
      <w:r w:rsidRPr="000C5936">
        <w:rPr>
          <w:color w:val="333333"/>
          <w:sz w:val="18"/>
          <w:szCs w:val="18"/>
        </w:rPr>
        <w:t>as</w:t>
      </w:r>
      <w:proofErr w:type="gramEnd"/>
      <w:r w:rsidRPr="000C5936">
        <w:rPr>
          <w:color w:val="333333"/>
          <w:sz w:val="18"/>
          <w:szCs w:val="18"/>
        </w:rPr>
        <w:t xml:space="preserve"> long as finished folded size is exactly 7”x8.5” portrait - folding style is up to designer (</w:t>
      </w:r>
      <w:proofErr w:type="spellStart"/>
      <w:r w:rsidRPr="000C5936">
        <w:rPr>
          <w:color w:val="333333"/>
          <w:sz w:val="18"/>
          <w:szCs w:val="18"/>
        </w:rPr>
        <w:t>bifold</w:t>
      </w:r>
      <w:proofErr w:type="spellEnd"/>
      <w:r w:rsidRPr="000C5936">
        <w:rPr>
          <w:color w:val="333333"/>
          <w:sz w:val="18"/>
          <w:szCs w:val="18"/>
        </w:rPr>
        <w:t>, 3-panel roll, 4-panel roll)</w:t>
      </w:r>
    </w:p>
    <w:p w14:paraId="616B90C7" w14:textId="77777777" w:rsidR="00E67898" w:rsidRPr="000C5936" w:rsidRDefault="000C5936">
      <w:pPr>
        <w:pStyle w:val="normal0"/>
        <w:numPr>
          <w:ilvl w:val="0"/>
          <w:numId w:val="4"/>
        </w:numPr>
        <w:ind w:hanging="359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Digital print - RGB on 80lb gloss text</w:t>
      </w:r>
    </w:p>
    <w:p w14:paraId="769DFB9B" w14:textId="77777777" w:rsidR="000C5936" w:rsidRPr="000C5936" w:rsidRDefault="000C5936">
      <w:pPr>
        <w:pStyle w:val="normal0"/>
        <w:numPr>
          <w:ilvl w:val="0"/>
          <w:numId w:val="4"/>
        </w:numPr>
        <w:ind w:hanging="359"/>
        <w:rPr>
          <w:sz w:val="18"/>
          <w:szCs w:val="18"/>
        </w:rPr>
      </w:pPr>
      <w:r>
        <w:rPr>
          <w:color w:val="333333"/>
          <w:sz w:val="18"/>
          <w:szCs w:val="18"/>
        </w:rPr>
        <w:t>Contact info should include the same information as “OLD Brochure Design”</w:t>
      </w:r>
    </w:p>
    <w:p w14:paraId="25CA56EE" w14:textId="77777777" w:rsidR="00E67898" w:rsidRPr="000C5936" w:rsidRDefault="00E67898">
      <w:pPr>
        <w:pStyle w:val="normal0"/>
        <w:rPr>
          <w:sz w:val="18"/>
          <w:szCs w:val="18"/>
        </w:rPr>
      </w:pPr>
    </w:p>
    <w:p w14:paraId="5E75B868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Design style</w:t>
      </w:r>
    </w:p>
    <w:p w14:paraId="653066B7" w14:textId="77777777" w:rsidR="00E67898" w:rsidRPr="000C5936" w:rsidRDefault="000C5936">
      <w:pPr>
        <w:pStyle w:val="normal0"/>
        <w:numPr>
          <w:ilvl w:val="0"/>
          <w:numId w:val="3"/>
        </w:numPr>
        <w:ind w:hanging="359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European, modern, clean lines</w:t>
      </w:r>
    </w:p>
    <w:p w14:paraId="0CE15AC4" w14:textId="77777777" w:rsidR="00E67898" w:rsidRPr="000C5936" w:rsidRDefault="000C5936">
      <w:pPr>
        <w:pStyle w:val="normal0"/>
        <w:numPr>
          <w:ilvl w:val="0"/>
          <w:numId w:val="3"/>
        </w:numPr>
        <w:ind w:hanging="359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Lots of white with warm greys</w:t>
      </w:r>
    </w:p>
    <w:p w14:paraId="3C63D457" w14:textId="77777777" w:rsidR="00E67898" w:rsidRPr="000C5936" w:rsidRDefault="000C5936">
      <w:pPr>
        <w:pStyle w:val="normal0"/>
        <w:numPr>
          <w:ilvl w:val="0"/>
          <w:numId w:val="3"/>
        </w:numPr>
        <w:ind w:hanging="359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Minimalistic in graphic design to show off the furniture design as the primary focus of the brochure</w:t>
      </w:r>
    </w:p>
    <w:p w14:paraId="5CD5DDDA" w14:textId="77777777" w:rsidR="00E67898" w:rsidRPr="000C5936" w:rsidRDefault="000C5936">
      <w:pPr>
        <w:pStyle w:val="normal0"/>
        <w:numPr>
          <w:ilvl w:val="0"/>
          <w:numId w:val="3"/>
        </w:numPr>
        <w:ind w:hanging="359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We work in the high-end design market so our look and feel has to be that of 'design'</w:t>
      </w:r>
    </w:p>
    <w:p w14:paraId="13ACE2A5" w14:textId="77777777" w:rsidR="00E67898" w:rsidRPr="000C5936" w:rsidRDefault="000C5936">
      <w:pPr>
        <w:pStyle w:val="normal0"/>
        <w:numPr>
          <w:ilvl w:val="0"/>
          <w:numId w:val="3"/>
        </w:numPr>
        <w:ind w:hanging="359"/>
        <w:rPr>
          <w:sz w:val="18"/>
          <w:szCs w:val="18"/>
        </w:rPr>
      </w:pPr>
      <w:proofErr w:type="gramStart"/>
      <w:r w:rsidRPr="000C5936">
        <w:rPr>
          <w:color w:val="333333"/>
          <w:sz w:val="18"/>
          <w:szCs w:val="18"/>
        </w:rPr>
        <w:t>screenshot</w:t>
      </w:r>
      <w:proofErr w:type="gramEnd"/>
      <w:r w:rsidRPr="000C5936">
        <w:rPr>
          <w:color w:val="333333"/>
          <w:sz w:val="18"/>
          <w:szCs w:val="18"/>
        </w:rPr>
        <w:t xml:space="preserve"> of an example of what we like is included</w:t>
      </w:r>
    </w:p>
    <w:p w14:paraId="6A7F7D60" w14:textId="77777777" w:rsidR="00E67898" w:rsidRPr="000C5936" w:rsidRDefault="00E67898">
      <w:pPr>
        <w:pStyle w:val="normal0"/>
        <w:rPr>
          <w:sz w:val="18"/>
          <w:szCs w:val="18"/>
        </w:rPr>
      </w:pPr>
    </w:p>
    <w:p w14:paraId="37F9B6E0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This is a North American print distribution of which will be distributed mostly to Designers, Architects and Retail Furniture Outlets</w:t>
      </w:r>
    </w:p>
    <w:p w14:paraId="01E9718A" w14:textId="77777777" w:rsidR="00E67898" w:rsidRPr="000C5936" w:rsidRDefault="000C5936">
      <w:pPr>
        <w:pStyle w:val="normal0"/>
        <w:numPr>
          <w:ilvl w:val="0"/>
          <w:numId w:val="7"/>
        </w:numPr>
        <w:ind w:hanging="359"/>
        <w:rPr>
          <w:sz w:val="18"/>
          <w:szCs w:val="18"/>
        </w:rPr>
      </w:pPr>
      <w:proofErr w:type="gramStart"/>
      <w:r w:rsidRPr="000C5936">
        <w:rPr>
          <w:color w:val="333333"/>
          <w:sz w:val="18"/>
          <w:szCs w:val="18"/>
        </w:rPr>
        <w:t>furniture</w:t>
      </w:r>
      <w:proofErr w:type="gramEnd"/>
      <w:r w:rsidRPr="000C5936">
        <w:rPr>
          <w:color w:val="333333"/>
          <w:sz w:val="18"/>
          <w:szCs w:val="18"/>
        </w:rPr>
        <w:t xml:space="preserve"> images, corresponding copy</w:t>
      </w:r>
    </w:p>
    <w:p w14:paraId="73B57D84" w14:textId="77777777" w:rsidR="00E67898" w:rsidRPr="000C5936" w:rsidRDefault="000C5936">
      <w:pPr>
        <w:pStyle w:val="normal0"/>
        <w:numPr>
          <w:ilvl w:val="0"/>
          <w:numId w:val="7"/>
        </w:numPr>
        <w:ind w:hanging="359"/>
        <w:rPr>
          <w:sz w:val="18"/>
          <w:szCs w:val="18"/>
        </w:rPr>
      </w:pPr>
      <w:proofErr w:type="gramStart"/>
      <w:r w:rsidRPr="000C5936">
        <w:rPr>
          <w:color w:val="333333"/>
          <w:sz w:val="18"/>
          <w:szCs w:val="18"/>
        </w:rPr>
        <w:t>dimensions</w:t>
      </w:r>
      <w:proofErr w:type="gramEnd"/>
      <w:r w:rsidRPr="000C5936">
        <w:rPr>
          <w:color w:val="333333"/>
          <w:sz w:val="18"/>
          <w:szCs w:val="18"/>
        </w:rPr>
        <w:t xml:space="preserve"> supplied via line drawings</w:t>
      </w:r>
    </w:p>
    <w:p w14:paraId="5D977F76" w14:textId="77777777" w:rsidR="00130C18" w:rsidRDefault="000C5936">
      <w:pPr>
        <w:pStyle w:val="normal0"/>
        <w:numPr>
          <w:ilvl w:val="0"/>
          <w:numId w:val="6"/>
        </w:numPr>
        <w:ind w:hanging="359"/>
        <w:rPr>
          <w:sz w:val="18"/>
          <w:szCs w:val="18"/>
        </w:rPr>
      </w:pPr>
      <w:r w:rsidRPr="000C5936">
        <w:rPr>
          <w:sz w:val="18"/>
          <w:szCs w:val="18"/>
        </w:rPr>
        <w:t>3D renderings imperative, line drawings optional</w:t>
      </w:r>
    </w:p>
    <w:p w14:paraId="149D2E9D" w14:textId="254EBE4D" w:rsidR="00E67898" w:rsidRPr="000C5936" w:rsidRDefault="00130C18">
      <w:pPr>
        <w:pStyle w:val="normal0"/>
        <w:numPr>
          <w:ilvl w:val="0"/>
          <w:numId w:val="6"/>
        </w:numPr>
        <w:ind w:hanging="359"/>
        <w:rPr>
          <w:sz w:val="18"/>
          <w:szCs w:val="18"/>
        </w:rPr>
      </w:pPr>
      <w:r>
        <w:rPr>
          <w:sz w:val="18"/>
          <w:szCs w:val="18"/>
        </w:rPr>
        <w:t>Rendering: full room render can be cropped top &amp; bottom, individual product renderings can be cropped and backgrounds can be cleaned up and whitened to create more unity</w:t>
      </w:r>
    </w:p>
    <w:p w14:paraId="6D11F89A" w14:textId="77777777" w:rsidR="00E67898" w:rsidRPr="000C5936" w:rsidRDefault="000C5936">
      <w:pPr>
        <w:pStyle w:val="normal0"/>
        <w:numPr>
          <w:ilvl w:val="0"/>
          <w:numId w:val="6"/>
        </w:numPr>
        <w:ind w:hanging="359"/>
        <w:rPr>
          <w:sz w:val="18"/>
          <w:szCs w:val="18"/>
        </w:rPr>
      </w:pPr>
      <w:proofErr w:type="gramStart"/>
      <w:r w:rsidRPr="000C5936">
        <w:rPr>
          <w:color w:val="333333"/>
          <w:sz w:val="18"/>
          <w:szCs w:val="18"/>
        </w:rPr>
        <w:t>line</w:t>
      </w:r>
      <w:proofErr w:type="gramEnd"/>
      <w:r w:rsidRPr="000C5936">
        <w:rPr>
          <w:color w:val="333333"/>
          <w:sz w:val="18"/>
          <w:szCs w:val="18"/>
        </w:rPr>
        <w:t xml:space="preserve"> drawings supplied but not fundamental part of brochure design</w:t>
      </w:r>
    </w:p>
    <w:p w14:paraId="657B154B" w14:textId="58E7549B" w:rsidR="00E67898" w:rsidRPr="000C5936" w:rsidRDefault="000C5936">
      <w:pPr>
        <w:pStyle w:val="normal0"/>
        <w:numPr>
          <w:ilvl w:val="0"/>
          <w:numId w:val="6"/>
        </w:numPr>
        <w:ind w:hanging="359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close-up of wood grain image imperative</w:t>
      </w:r>
      <w:r w:rsidR="00130C18">
        <w:rPr>
          <w:color w:val="333333"/>
          <w:sz w:val="18"/>
          <w:szCs w:val="18"/>
        </w:rPr>
        <w:t xml:space="preserve"> somewhere in brochure</w:t>
      </w:r>
      <w:bookmarkStart w:id="0" w:name="_GoBack"/>
      <w:bookmarkEnd w:id="0"/>
    </w:p>
    <w:p w14:paraId="3DECC712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 xml:space="preserve"> </w:t>
      </w:r>
    </w:p>
    <w:p w14:paraId="3F9DDBCD" w14:textId="77777777" w:rsidR="00E67898" w:rsidRPr="000C5936" w:rsidRDefault="000C5936">
      <w:pPr>
        <w:pStyle w:val="normal0"/>
        <w:rPr>
          <w:sz w:val="18"/>
          <w:szCs w:val="18"/>
          <w:u w:val="single"/>
        </w:rPr>
      </w:pPr>
      <w:r w:rsidRPr="000C5936">
        <w:rPr>
          <w:b/>
          <w:color w:val="333333"/>
          <w:sz w:val="18"/>
          <w:szCs w:val="18"/>
          <w:u w:val="single"/>
        </w:rPr>
        <w:t>PRICE LIST</w:t>
      </w:r>
    </w:p>
    <w:p w14:paraId="26060E48" w14:textId="77777777" w:rsidR="000C5936" w:rsidRDefault="000C5936">
      <w:pPr>
        <w:pStyle w:val="normal0"/>
        <w:rPr>
          <w:color w:val="333333"/>
          <w:sz w:val="18"/>
          <w:szCs w:val="18"/>
        </w:rPr>
      </w:pPr>
      <w:r w:rsidRPr="000C5936">
        <w:rPr>
          <w:color w:val="333333"/>
          <w:sz w:val="18"/>
          <w:szCs w:val="18"/>
        </w:rPr>
        <w:t>Price list: should be editable PDF (printed on in-house monochrome laser) that is a secondary insert in to the brochure - B&amp;W 6.75"x8.25" Portrait.</w:t>
      </w:r>
    </w:p>
    <w:p w14:paraId="515EAC95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 xml:space="preserve"> </w:t>
      </w:r>
    </w:p>
    <w:p w14:paraId="380FB475" w14:textId="77777777" w:rsidR="00E67898" w:rsidRPr="000C5936" w:rsidRDefault="000C5936">
      <w:pPr>
        <w:pStyle w:val="normal0"/>
        <w:rPr>
          <w:sz w:val="18"/>
          <w:szCs w:val="18"/>
          <w:u w:val="single"/>
        </w:rPr>
      </w:pPr>
      <w:r w:rsidRPr="000C5936">
        <w:rPr>
          <w:b/>
          <w:color w:val="333333"/>
          <w:sz w:val="18"/>
          <w:szCs w:val="18"/>
          <w:u w:val="single"/>
        </w:rPr>
        <w:t>SHOWROOM PRICE CARDS</w:t>
      </w:r>
    </w:p>
    <w:p w14:paraId="4D8ACEA9" w14:textId="77777777" w:rsidR="00E67898" w:rsidRDefault="000C5936">
      <w:pPr>
        <w:pStyle w:val="normal0"/>
        <w:rPr>
          <w:color w:val="333333"/>
          <w:sz w:val="18"/>
          <w:szCs w:val="18"/>
        </w:rPr>
      </w:pPr>
      <w:r w:rsidRPr="000C5936">
        <w:rPr>
          <w:color w:val="333333"/>
          <w:sz w:val="18"/>
          <w:szCs w:val="18"/>
        </w:rPr>
        <w:t xml:space="preserve">Showroom price card: editable PDF file for each piece of furniture.  </w:t>
      </w:r>
      <w:proofErr w:type="gramStart"/>
      <w:r w:rsidRPr="000C5936">
        <w:rPr>
          <w:color w:val="333333"/>
          <w:sz w:val="18"/>
          <w:szCs w:val="18"/>
        </w:rPr>
        <w:t>5"x7" Portrait OR Landscape.</w:t>
      </w:r>
      <w:proofErr w:type="gramEnd"/>
      <w:r w:rsidRPr="000C5936">
        <w:rPr>
          <w:color w:val="333333"/>
          <w:sz w:val="18"/>
          <w:szCs w:val="18"/>
        </w:rPr>
        <w:t xml:space="preserve">  Should include main line drawing of each piece along with dimensions and Heartland Logo or Icon and </w:t>
      </w:r>
      <w:proofErr w:type="spellStart"/>
      <w:r w:rsidRPr="000C5936">
        <w:rPr>
          <w:color w:val="333333"/>
          <w:sz w:val="18"/>
          <w:szCs w:val="18"/>
        </w:rPr>
        <w:t>Q</w:t>
      </w:r>
      <w:r>
        <w:rPr>
          <w:color w:val="333333"/>
          <w:sz w:val="18"/>
          <w:szCs w:val="18"/>
        </w:rPr>
        <w:t>R</w:t>
      </w:r>
      <w:r w:rsidRPr="000C5936">
        <w:rPr>
          <w:color w:val="333333"/>
          <w:sz w:val="18"/>
          <w:szCs w:val="18"/>
        </w:rPr>
        <w:t>Code</w:t>
      </w:r>
      <w:proofErr w:type="spellEnd"/>
      <w:r w:rsidRPr="000C5936">
        <w:rPr>
          <w:color w:val="333333"/>
          <w:sz w:val="18"/>
          <w:szCs w:val="18"/>
        </w:rPr>
        <w:t xml:space="preserve"> from OLD brochure design.</w:t>
      </w:r>
    </w:p>
    <w:p w14:paraId="61270149" w14:textId="77777777" w:rsidR="000C5936" w:rsidRPr="000C5936" w:rsidRDefault="000C5936">
      <w:pPr>
        <w:pStyle w:val="normal0"/>
        <w:rPr>
          <w:sz w:val="18"/>
          <w:szCs w:val="18"/>
        </w:rPr>
      </w:pPr>
    </w:p>
    <w:p w14:paraId="306929D5" w14:textId="77777777" w:rsidR="00E67898" w:rsidRDefault="000C5936">
      <w:pPr>
        <w:pStyle w:val="normal0"/>
        <w:rPr>
          <w:b/>
          <w:color w:val="333333"/>
          <w:sz w:val="18"/>
          <w:szCs w:val="18"/>
        </w:rPr>
      </w:pPr>
      <w:r w:rsidRPr="000C5936">
        <w:rPr>
          <w:b/>
          <w:color w:val="333333"/>
          <w:sz w:val="18"/>
          <w:szCs w:val="18"/>
        </w:rPr>
        <w:t>FILE INCLUSIONS &amp; Graphic info</w:t>
      </w:r>
    </w:p>
    <w:p w14:paraId="4D76A1D3" w14:textId="77777777" w:rsidR="000C5936" w:rsidRDefault="000C5936">
      <w:pPr>
        <w:pStyle w:val="normal0"/>
        <w:rPr>
          <w:b/>
          <w:color w:val="333333"/>
          <w:sz w:val="18"/>
          <w:szCs w:val="18"/>
        </w:rPr>
      </w:pPr>
      <w:r>
        <w:rPr>
          <w:b/>
          <w:color w:val="333333"/>
          <w:sz w:val="18"/>
          <w:szCs w:val="18"/>
        </w:rPr>
        <w:t>All files for building projects can be found here:</w:t>
      </w:r>
    </w:p>
    <w:p w14:paraId="5B2B0680" w14:textId="77777777" w:rsidR="000C5936" w:rsidRPr="000C5936" w:rsidRDefault="000C5936">
      <w:pPr>
        <w:pStyle w:val="normal0"/>
        <w:rPr>
          <w:color w:val="3366FF"/>
          <w:sz w:val="18"/>
          <w:szCs w:val="18"/>
        </w:rPr>
      </w:pPr>
      <w:r w:rsidRPr="000C5936">
        <w:rPr>
          <w:color w:val="3366FF"/>
          <w:sz w:val="18"/>
          <w:szCs w:val="18"/>
        </w:rPr>
        <w:t>https://www.dropbox.com/sh/lcizdzsmjzzn1ts/xJytWhNNqk</w:t>
      </w:r>
    </w:p>
    <w:p w14:paraId="1CA53717" w14:textId="77777777" w:rsidR="000C5936" w:rsidRPr="000C5936" w:rsidRDefault="000C5936">
      <w:pPr>
        <w:pStyle w:val="normal0"/>
        <w:rPr>
          <w:sz w:val="18"/>
          <w:szCs w:val="18"/>
        </w:rPr>
      </w:pPr>
    </w:p>
    <w:p w14:paraId="093F37FD" w14:textId="77777777" w:rsidR="00E67898" w:rsidRPr="000C5936" w:rsidRDefault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Required file types: design provided in the following file type(s):</w:t>
      </w:r>
    </w:p>
    <w:p w14:paraId="59539516" w14:textId="77777777" w:rsidR="00E67898" w:rsidRPr="000C5936" w:rsidRDefault="000C5936" w:rsidP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 xml:space="preserve">Print: </w:t>
      </w:r>
      <w:r w:rsidRPr="000C5936">
        <w:rPr>
          <w:b/>
          <w:color w:val="333333"/>
          <w:sz w:val="18"/>
          <w:szCs w:val="18"/>
        </w:rPr>
        <w:t xml:space="preserve">AI, EPS, </w:t>
      </w:r>
      <w:proofErr w:type="gramStart"/>
      <w:r w:rsidRPr="000C5936">
        <w:rPr>
          <w:b/>
          <w:color w:val="333333"/>
          <w:sz w:val="18"/>
          <w:szCs w:val="18"/>
        </w:rPr>
        <w:t>PDF</w:t>
      </w:r>
      <w:proofErr w:type="gramEnd"/>
      <w:r w:rsidRPr="000C5936">
        <w:rPr>
          <w:b/>
          <w:color w:val="333333"/>
          <w:sz w:val="18"/>
          <w:szCs w:val="18"/>
        </w:rPr>
        <w:t xml:space="preserve"> Print File</w:t>
      </w:r>
    </w:p>
    <w:p w14:paraId="768B6553" w14:textId="77777777" w:rsidR="00E67898" w:rsidRPr="000C5936" w:rsidRDefault="000C5936" w:rsidP="000C5936">
      <w:pPr>
        <w:pStyle w:val="normal0"/>
        <w:rPr>
          <w:sz w:val="18"/>
          <w:szCs w:val="18"/>
        </w:rPr>
      </w:pPr>
      <w:r w:rsidRPr="000C5936">
        <w:rPr>
          <w:color w:val="333333"/>
          <w:sz w:val="18"/>
          <w:szCs w:val="18"/>
        </w:rPr>
        <w:t>Internet &amp; Email Distribution:</w:t>
      </w:r>
      <w:r w:rsidRPr="000C5936">
        <w:rPr>
          <w:b/>
          <w:color w:val="333333"/>
          <w:sz w:val="18"/>
          <w:szCs w:val="18"/>
        </w:rPr>
        <w:t xml:space="preserve"> PDF</w:t>
      </w:r>
    </w:p>
    <w:p w14:paraId="5CBB166A" w14:textId="77777777" w:rsidR="00E67898" w:rsidRPr="000C5936" w:rsidRDefault="00E67898">
      <w:pPr>
        <w:pStyle w:val="normal0"/>
        <w:rPr>
          <w:sz w:val="18"/>
          <w:szCs w:val="18"/>
        </w:rPr>
      </w:pPr>
    </w:p>
    <w:sectPr w:rsidR="00E67898" w:rsidRPr="000C593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C19C5"/>
    <w:multiLevelType w:val="multilevel"/>
    <w:tmpl w:val="C0680DE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</w:abstractNum>
  <w:abstractNum w:abstractNumId="1">
    <w:nsid w:val="52402BEF"/>
    <w:multiLevelType w:val="multilevel"/>
    <w:tmpl w:val="658E7DC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</w:abstractNum>
  <w:abstractNum w:abstractNumId="2">
    <w:nsid w:val="60892663"/>
    <w:multiLevelType w:val="multilevel"/>
    <w:tmpl w:val="CB60B2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</w:abstractNum>
  <w:abstractNum w:abstractNumId="3">
    <w:nsid w:val="64E85A9F"/>
    <w:multiLevelType w:val="multilevel"/>
    <w:tmpl w:val="7F6E07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66593D57"/>
    <w:multiLevelType w:val="multilevel"/>
    <w:tmpl w:val="E0E2FD3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>
    <w:nsid w:val="68C87C1B"/>
    <w:multiLevelType w:val="multilevel"/>
    <w:tmpl w:val="C9DA55E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</w:abstractNum>
  <w:abstractNum w:abstractNumId="6">
    <w:nsid w:val="77996D39"/>
    <w:multiLevelType w:val="multilevel"/>
    <w:tmpl w:val="07F47DFC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333333"/>
        <w:sz w:val="22"/>
        <w:u w:val="none"/>
        <w:vertAlign w:val="baseline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E67898"/>
    <w:rsid w:val="000C5936"/>
    <w:rsid w:val="00130C18"/>
    <w:rsid w:val="00E6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216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1848</Characters>
  <Application>Microsoft Macintosh Word</Application>
  <DocSecurity>0</DocSecurity>
  <Lines>15</Lines>
  <Paragraphs>4</Paragraphs>
  <ScaleCrop>false</ScaleCrop>
  <Company>Peregrine Custom Plastics &amp; Acrylics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 Contest Specifications.docx</dc:title>
  <cp:lastModifiedBy>Kirsten Grauer</cp:lastModifiedBy>
  <cp:revision>3</cp:revision>
  <dcterms:created xsi:type="dcterms:W3CDTF">2013-04-07T20:10:00Z</dcterms:created>
  <dcterms:modified xsi:type="dcterms:W3CDTF">2013-04-07T20:54:00Z</dcterms:modified>
</cp:coreProperties>
</file>